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E0" w:rsidRDefault="008937E0" w:rsidP="008937E0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Проектная задача</w:t>
      </w:r>
      <w:r>
        <w:rPr>
          <w:rFonts w:ascii="Times New Roman" w:hAnsi="Times New Roman"/>
          <w:sz w:val="28"/>
          <w:szCs w:val="28"/>
        </w:rPr>
        <w:t xml:space="preserve"> «Господин Великий случай»</w:t>
      </w:r>
    </w:p>
    <w:p w:rsidR="008937E0" w:rsidRDefault="008937E0" w:rsidP="008937E0">
      <w:pPr>
        <w:spacing w:after="0" w:line="240" w:lineRule="auto"/>
        <w:rPr>
          <w:rFonts w:ascii="Times New Roman" w:hAnsi="Times New Roman" w:cstheme="minorBidi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Авторы:</w:t>
      </w:r>
    </w:p>
    <w:p w:rsidR="008937E0" w:rsidRDefault="008937E0" w:rsidP="008937E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МАОУ СОШ №1, </w:t>
      </w:r>
      <w:proofErr w:type="spellStart"/>
      <w:r>
        <w:rPr>
          <w:rFonts w:ascii="Times New Roman" w:hAnsi="Times New Roman"/>
          <w:i/>
          <w:sz w:val="28"/>
          <w:szCs w:val="28"/>
        </w:rPr>
        <w:t>г.Краснокамск</w:t>
      </w:r>
      <w:proofErr w:type="spellEnd"/>
      <w:r>
        <w:rPr>
          <w:rFonts w:ascii="Times New Roman" w:hAnsi="Times New Roman"/>
          <w:i/>
          <w:sz w:val="28"/>
          <w:szCs w:val="28"/>
        </w:rPr>
        <w:t>:</w:t>
      </w:r>
    </w:p>
    <w:p w:rsidR="008937E0" w:rsidRDefault="008937E0" w:rsidP="008937E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Стенина Ольга Викторовна, Черепанова Наталья Владимировна, Огурцова Татьяна Викторовна.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2"/>
        <w:gridCol w:w="6333"/>
      </w:tblGrid>
      <w:tr w:rsidR="008937E0" w:rsidTr="008937E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E0" w:rsidRDefault="00893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E0" w:rsidRDefault="00893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</w:tr>
      <w:tr w:rsidR="008937E0" w:rsidTr="008937E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E0" w:rsidRDefault="00893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E0" w:rsidRDefault="00893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</w:tr>
      <w:tr w:rsidR="008937E0" w:rsidTr="008937E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E0" w:rsidRDefault="00893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задачи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E0" w:rsidRDefault="00893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Предметная, может использоваться в качестве урока рефлексии после изучения «Капитанской дочки»</w:t>
            </w:r>
          </w:p>
        </w:tc>
      </w:tr>
      <w:tr w:rsidR="008937E0" w:rsidTr="008937E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E0" w:rsidRDefault="00893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E0" w:rsidRDefault="008937E0" w:rsidP="008937E0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способствовать формированию УУД умение устанавливать причинно-следственные связи;</w:t>
            </w:r>
          </w:p>
          <w:p w:rsidR="008937E0" w:rsidRDefault="008937E0" w:rsidP="008937E0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интерпретировать изученное литературное произведение;</w:t>
            </w:r>
          </w:p>
          <w:p w:rsidR="008937E0" w:rsidRDefault="008937E0" w:rsidP="008937E0">
            <w:pPr>
              <w:pStyle w:val="a4"/>
              <w:numPr>
                <w:ilvl w:val="0"/>
                <w:numId w:val="2"/>
              </w:numPr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создать условия для формирования коммуникативной компетентности в общении и сотрудничестве со сверстниками;</w:t>
            </w:r>
          </w:p>
        </w:tc>
      </w:tr>
      <w:tr w:rsidR="008937E0" w:rsidTr="008937E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E0" w:rsidRDefault="00893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Знания, умения и способы действий, на которые опирается задача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E0" w:rsidRDefault="000D3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Литература</w:t>
            </w:r>
            <w:r w:rsidR="008937E0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8937E0" w:rsidRDefault="008937E0" w:rsidP="008937E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4" w:firstLine="2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Умение интерпретировать текст с позиции установления причинно-следственных связей.</w:t>
            </w:r>
          </w:p>
          <w:p w:rsidR="008937E0" w:rsidRDefault="008937E0" w:rsidP="008937E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4" w:firstLine="2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вычленять требуемую информацию.</w:t>
            </w:r>
          </w:p>
          <w:p w:rsidR="008937E0" w:rsidRDefault="00893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умения:</w:t>
            </w:r>
          </w:p>
          <w:p w:rsidR="008937E0" w:rsidRDefault="008937E0" w:rsidP="008937E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малой группе (коммуникативная компетентность): организация работы, распределение заданий между участниками группы в соответствии с их возможностями, взаимодействие и взаимопомощь в ходе решения задачи, взаимоконтроль.</w:t>
            </w:r>
          </w:p>
          <w:p w:rsidR="008937E0" w:rsidRDefault="008937E0" w:rsidP="008937E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 в соответствии с заданием.</w:t>
            </w:r>
          </w:p>
        </w:tc>
      </w:tr>
      <w:tr w:rsidR="008937E0" w:rsidTr="008937E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E0" w:rsidRDefault="00893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педагогический результат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E0" w:rsidRDefault="00893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учащимися:</w:t>
            </w:r>
          </w:p>
          <w:p w:rsidR="008937E0" w:rsidRDefault="008937E0" w:rsidP="008937E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Умения формулировать высказывание                         по формуле «П-С1-С2» </w:t>
            </w:r>
          </w:p>
          <w:p w:rsidR="008937E0" w:rsidRDefault="008937E0" w:rsidP="008937E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Усвоения предметного материала и возможностей применять его в нестандартных условиях;</w:t>
            </w:r>
          </w:p>
          <w:p w:rsidR="008937E0" w:rsidRDefault="008937E0" w:rsidP="008937E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Умения работать в малой группе, создать конечный «продукт».</w:t>
            </w:r>
          </w:p>
        </w:tc>
      </w:tr>
      <w:tr w:rsidR="008937E0" w:rsidTr="008937E0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E0" w:rsidRDefault="00893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и формат оценивания результатов работы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E0" w:rsidRDefault="00893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подведении итогов работы оценивается:</w:t>
            </w:r>
          </w:p>
          <w:p w:rsidR="008937E0" w:rsidRDefault="008937E0" w:rsidP="008937E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64" w:firstLine="2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Умение устанавливать ПСС в виде «эффекта домино»;</w:t>
            </w:r>
          </w:p>
          <w:p w:rsidR="008937E0" w:rsidRDefault="008937E0" w:rsidP="008937E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64" w:firstLine="29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Владение необходимым предметным материалом, правильность выполнения заданий;</w:t>
            </w:r>
          </w:p>
          <w:p w:rsidR="008937E0" w:rsidRDefault="00893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Оценивание взаимодействия учащихся при работе в малой группе проводится путём защиты конечного продукта (творческой работы).</w:t>
            </w:r>
          </w:p>
        </w:tc>
      </w:tr>
    </w:tbl>
    <w:p w:rsidR="008937E0" w:rsidRDefault="008937E0" w:rsidP="008937E0">
      <w:pPr>
        <w:spacing w:after="0" w:line="240" w:lineRule="auto"/>
        <w:jc w:val="both"/>
        <w:rPr>
          <w:rFonts w:ascii="Times New Roman" w:hAnsi="Times New Roman" w:cstheme="minorBidi"/>
          <w:sz w:val="28"/>
          <w:szCs w:val="28"/>
        </w:rPr>
      </w:pPr>
    </w:p>
    <w:p w:rsidR="008D2C47" w:rsidRPr="00CF38AA" w:rsidRDefault="008D2C47" w:rsidP="008937E0">
      <w:pPr>
        <w:rPr>
          <w:rFonts w:ascii="Times New Roman" w:hAnsi="Times New Roman"/>
          <w:sz w:val="28"/>
          <w:szCs w:val="28"/>
        </w:rPr>
      </w:pPr>
      <w:r w:rsidRPr="00CF38AA">
        <w:rPr>
          <w:rFonts w:ascii="Times New Roman" w:hAnsi="Times New Roman"/>
          <w:b/>
          <w:sz w:val="28"/>
          <w:szCs w:val="28"/>
        </w:rPr>
        <w:t xml:space="preserve">Название проектной </w:t>
      </w:r>
      <w:proofErr w:type="gramStart"/>
      <w:r w:rsidRPr="00CF38AA">
        <w:rPr>
          <w:rFonts w:ascii="Times New Roman" w:hAnsi="Times New Roman"/>
          <w:b/>
          <w:sz w:val="28"/>
          <w:szCs w:val="28"/>
        </w:rPr>
        <w:t>задачи</w:t>
      </w:r>
      <w:r w:rsidRPr="00CF38AA">
        <w:rPr>
          <w:rFonts w:ascii="Times New Roman" w:hAnsi="Times New Roman"/>
          <w:sz w:val="28"/>
          <w:szCs w:val="28"/>
        </w:rPr>
        <w:t>:  «</w:t>
      </w:r>
      <w:proofErr w:type="gramEnd"/>
      <w:r w:rsidRPr="00CF38AA">
        <w:rPr>
          <w:rFonts w:ascii="Times New Roman" w:hAnsi="Times New Roman"/>
          <w:sz w:val="28"/>
          <w:szCs w:val="28"/>
        </w:rPr>
        <w:t xml:space="preserve">Господин </w:t>
      </w:r>
      <w:r w:rsidR="00CF38AA">
        <w:rPr>
          <w:rFonts w:ascii="Times New Roman" w:hAnsi="Times New Roman"/>
          <w:sz w:val="28"/>
          <w:szCs w:val="28"/>
        </w:rPr>
        <w:t>В</w:t>
      </w:r>
      <w:r w:rsidRPr="00CF38AA">
        <w:rPr>
          <w:rFonts w:ascii="Times New Roman" w:hAnsi="Times New Roman"/>
          <w:sz w:val="28"/>
          <w:szCs w:val="28"/>
        </w:rPr>
        <w:t xml:space="preserve">еликий </w:t>
      </w:r>
      <w:r w:rsidR="00CF38AA">
        <w:rPr>
          <w:rFonts w:ascii="Times New Roman" w:hAnsi="Times New Roman"/>
          <w:sz w:val="28"/>
          <w:szCs w:val="28"/>
        </w:rPr>
        <w:t>С</w:t>
      </w:r>
      <w:r w:rsidRPr="00CF38AA">
        <w:rPr>
          <w:rFonts w:ascii="Times New Roman" w:hAnsi="Times New Roman"/>
          <w:sz w:val="28"/>
          <w:szCs w:val="28"/>
        </w:rPr>
        <w:t>лучай»</w:t>
      </w:r>
    </w:p>
    <w:p w:rsidR="008D2C47" w:rsidRPr="00CF38AA" w:rsidRDefault="008D2C47" w:rsidP="008D2C4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38AA">
        <w:rPr>
          <w:rFonts w:ascii="Times New Roman" w:hAnsi="Times New Roman"/>
          <w:b/>
          <w:sz w:val="28"/>
          <w:szCs w:val="28"/>
        </w:rPr>
        <w:t>Форма работы</w:t>
      </w:r>
      <w:r w:rsidRPr="00CF38AA">
        <w:rPr>
          <w:rFonts w:ascii="Times New Roman" w:hAnsi="Times New Roman"/>
          <w:sz w:val="28"/>
          <w:szCs w:val="28"/>
        </w:rPr>
        <w:t>: групповая (5 групп по 5 человек)</w:t>
      </w:r>
    </w:p>
    <w:p w:rsidR="008D2C47" w:rsidRPr="00CF38AA" w:rsidRDefault="008D2C47" w:rsidP="008D2C47">
      <w:pPr>
        <w:rPr>
          <w:rFonts w:ascii="Times New Roman" w:hAnsi="Times New Roman"/>
          <w:sz w:val="28"/>
          <w:szCs w:val="28"/>
        </w:rPr>
      </w:pPr>
      <w:r w:rsidRPr="00CF38AA">
        <w:rPr>
          <w:rFonts w:ascii="Times New Roman" w:hAnsi="Times New Roman"/>
          <w:b/>
          <w:sz w:val="28"/>
          <w:szCs w:val="28"/>
        </w:rPr>
        <w:t xml:space="preserve">Итог работы: </w:t>
      </w:r>
      <w:r w:rsidRPr="00CF38AA">
        <w:rPr>
          <w:rFonts w:ascii="Times New Roman" w:hAnsi="Times New Roman"/>
          <w:sz w:val="28"/>
          <w:szCs w:val="28"/>
        </w:rPr>
        <w:t xml:space="preserve"> ремейк одной из глав повести А.С. Пушкина «Капитанская дочка»</w:t>
      </w:r>
    </w:p>
    <w:p w:rsidR="008D2C47" w:rsidRPr="00CF38AA" w:rsidRDefault="008D2C47" w:rsidP="008D2C47">
      <w:pPr>
        <w:jc w:val="center"/>
        <w:rPr>
          <w:rFonts w:ascii="Times New Roman" w:hAnsi="Times New Roman"/>
          <w:sz w:val="28"/>
          <w:szCs w:val="28"/>
        </w:rPr>
      </w:pPr>
      <w:r w:rsidRPr="00CF38AA">
        <w:rPr>
          <w:rFonts w:ascii="Times New Roman" w:hAnsi="Times New Roman"/>
          <w:sz w:val="28"/>
          <w:szCs w:val="28"/>
        </w:rPr>
        <w:t>Дорогие ребята!</w:t>
      </w:r>
    </w:p>
    <w:p w:rsidR="008D2C47" w:rsidRPr="00CF38AA" w:rsidRDefault="008D2C47" w:rsidP="008D2C47">
      <w:pPr>
        <w:rPr>
          <w:rFonts w:ascii="Times New Roman" w:hAnsi="Times New Roman"/>
          <w:sz w:val="28"/>
          <w:szCs w:val="28"/>
        </w:rPr>
      </w:pPr>
      <w:r w:rsidRPr="00CF38AA">
        <w:rPr>
          <w:rFonts w:ascii="Times New Roman" w:hAnsi="Times New Roman"/>
          <w:sz w:val="28"/>
          <w:szCs w:val="28"/>
        </w:rPr>
        <w:t>Вам предстоит продемонстрировать умение работать вместе при решении общей задачи. Задача большая по объему, поэтому очень важно правильно распределить работу между собой. Надеюсь, что вам понравится эта задача</w:t>
      </w:r>
      <w:r w:rsidR="00CF38AA">
        <w:rPr>
          <w:rFonts w:ascii="Times New Roman" w:hAnsi="Times New Roman"/>
          <w:sz w:val="28"/>
          <w:szCs w:val="28"/>
        </w:rPr>
        <w:t xml:space="preserve">, </w:t>
      </w:r>
      <w:r w:rsidRPr="00CF38AA">
        <w:rPr>
          <w:rFonts w:ascii="Times New Roman" w:hAnsi="Times New Roman"/>
          <w:sz w:val="28"/>
          <w:szCs w:val="28"/>
        </w:rPr>
        <w:t xml:space="preserve"> и вы с интересом будете ее решать.</w:t>
      </w:r>
    </w:p>
    <w:p w:rsidR="001875D2" w:rsidRDefault="008D2C47" w:rsidP="001875D2">
      <w:pPr>
        <w:jc w:val="center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5D2"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Желаю вам успеха!</w:t>
      </w:r>
    </w:p>
    <w:p w:rsidR="001875D2" w:rsidRPr="001875D2" w:rsidRDefault="001875D2" w:rsidP="001875D2">
      <w:pPr>
        <w:jc w:val="center"/>
        <w:rPr>
          <w:rFonts w:ascii="Times New Roman" w:hAnsi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75D2" w:rsidRPr="001875D2" w:rsidRDefault="001875D2" w:rsidP="001875D2">
      <w:pPr>
        <w:spacing w:before="77"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5D2">
        <w:rPr>
          <w:rFonts w:ascii="Times New Roman" w:eastAsiaTheme="minorEastAsia" w:hAnsi="Times New Roman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А.С. Пушкина очень интересовала роль случайности и предопределенности                  в жизни человека. Он верил в рок, знал, что существуют фатальные обстоятельства, которые неподвластны воле человека и его планам. Собственная жизнь не раз давала ему повод задуматься о том, от каких странных мелочей зависит судьба.</w:t>
      </w:r>
    </w:p>
    <w:p w:rsidR="001875D2" w:rsidRPr="001875D2" w:rsidRDefault="001875D2" w:rsidP="001875D2">
      <w:pPr>
        <w:spacing w:before="77"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5D2">
        <w:rPr>
          <w:rFonts w:ascii="Times New Roman" w:eastAsiaTheme="minorEastAsia" w:hAnsi="Times New Roman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Многие произведения Пушкина, в том числе и «Капитанская дочка», полны раздумий о непостижимой игре, которую ведет с человеком Создатель.</w:t>
      </w:r>
    </w:p>
    <w:p w:rsidR="001875D2" w:rsidRPr="001875D2" w:rsidRDefault="001875D2" w:rsidP="001875D2">
      <w:pPr>
        <w:spacing w:before="77"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5D2">
        <w:rPr>
          <w:rFonts w:ascii="Times New Roman" w:eastAsiaTheme="minorEastAsia" w:hAnsi="Times New Roman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В статье русской поэтессы М.И. Цветаевой «Пушкин и Пугачев» было предложено вольное, но вдохновенное прочтение «Капитанской дочки»: «Вся «Капитанская дочка» для меня сводилась и сводится к очным встречам Гринева                   с Пугачевым: в метель с Вожатым (потом пропадающим) – во сне с мужиком –                  с Самозванцем на крыльце комендантского дома…»</w:t>
      </w:r>
    </w:p>
    <w:p w:rsidR="001875D2" w:rsidRPr="001875D2" w:rsidRDefault="001875D2" w:rsidP="001875D2">
      <w:pPr>
        <w:spacing w:before="77"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5D2">
        <w:rPr>
          <w:rFonts w:ascii="Times New Roman" w:eastAsiaTheme="minorEastAsia" w:hAnsi="Times New Roman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Спустя четверть столетия после статьи Цветаевой была напечатана работа выдающегося литературоведа Юрия Михайловича Лотмана «Идейная структура «Капитанская дочка». Это совсем другое, научное прочтение повести.</w:t>
      </w:r>
    </w:p>
    <w:p w:rsidR="008D2C47" w:rsidRPr="001875D2" w:rsidRDefault="001875D2" w:rsidP="001875D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75D2">
        <w:rPr>
          <w:rFonts w:ascii="Times New Roman" w:eastAsiaTheme="minorEastAsia" w:hAnsi="Times New Roman"/>
          <w:kern w:val="24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Каково твое прочтение «Капитанской дочки»? Готов ли ты стать соавтором Пушкина?</w:t>
      </w:r>
    </w:p>
    <w:p w:rsidR="001875D2" w:rsidRPr="001875D2" w:rsidRDefault="001875D2" w:rsidP="008D2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75D2" w:rsidRPr="001875D2" w:rsidRDefault="001875D2" w:rsidP="008D2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875D2" w:rsidRPr="00CF38AA" w:rsidRDefault="001875D2" w:rsidP="008D2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2C47" w:rsidRPr="00CF38AA" w:rsidRDefault="008D2C47" w:rsidP="008D2C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8A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Памятка.</w:t>
      </w:r>
    </w:p>
    <w:p w:rsidR="008D2C47" w:rsidRPr="00CF38AA" w:rsidRDefault="008D2C47" w:rsidP="008D2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8AA">
        <w:rPr>
          <w:rFonts w:ascii="Times New Roman" w:eastAsia="Times New Roman" w:hAnsi="Times New Roman"/>
          <w:sz w:val="28"/>
          <w:szCs w:val="28"/>
          <w:lang w:eastAsia="ru-RU"/>
        </w:rPr>
        <w:t>Помните, что проектная задача – это самостоятельно планируемая и реализуемая работа. Успешность этой деятельности зависит от того, появятся ли у вас оригинальные мысли и нестандартные решения, а также желание и усердие сделать результат интересным.</w:t>
      </w:r>
    </w:p>
    <w:p w:rsidR="008D2C47" w:rsidRPr="00CF38AA" w:rsidRDefault="008D2C47" w:rsidP="008D2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8AA">
        <w:rPr>
          <w:rFonts w:ascii="Times New Roman" w:eastAsia="Times New Roman" w:hAnsi="Times New Roman"/>
          <w:sz w:val="28"/>
          <w:szCs w:val="28"/>
          <w:lang w:eastAsia="ru-RU"/>
        </w:rPr>
        <w:t>Не забывайте, что вы должны работать с полной отдачей, помогать друг другу по мере необходимости, чувствовать ответственность за результаты совместной работы.</w:t>
      </w:r>
    </w:p>
    <w:p w:rsidR="008D2C47" w:rsidRPr="00CF38AA" w:rsidRDefault="008D2C47" w:rsidP="008D2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8AA">
        <w:rPr>
          <w:rFonts w:ascii="Times New Roman" w:eastAsia="Times New Roman" w:hAnsi="Times New Roman"/>
          <w:sz w:val="28"/>
          <w:szCs w:val="28"/>
          <w:lang w:eastAsia="ru-RU"/>
        </w:rPr>
        <w:t>Когда вы получите рекомендации, организуйте:</w:t>
      </w:r>
      <w:r w:rsidRPr="00CF38AA">
        <w:rPr>
          <w:rFonts w:ascii="Times New Roman" w:eastAsia="Times New Roman" w:hAnsi="Times New Roman"/>
          <w:sz w:val="28"/>
          <w:szCs w:val="28"/>
          <w:lang w:eastAsia="ru-RU"/>
        </w:rPr>
        <w:br/>
        <w:t>а) планирование работы, обсуждение элементов проектной задачи, создание набросков;</w:t>
      </w:r>
      <w:r w:rsidRPr="00CF38AA">
        <w:rPr>
          <w:rFonts w:ascii="Times New Roman" w:eastAsia="Times New Roman" w:hAnsi="Times New Roman"/>
          <w:sz w:val="28"/>
          <w:szCs w:val="28"/>
          <w:lang w:eastAsia="ru-RU"/>
        </w:rPr>
        <w:br/>
        <w:t>б) распределение обязанностей;</w:t>
      </w:r>
      <w:r w:rsidRPr="00CF38AA">
        <w:rPr>
          <w:rFonts w:ascii="Times New Roman" w:eastAsia="Times New Roman" w:hAnsi="Times New Roman"/>
          <w:sz w:val="28"/>
          <w:szCs w:val="28"/>
          <w:lang w:eastAsia="ru-RU"/>
        </w:rPr>
        <w:br/>
        <w:t>в) выполнение заданий;</w:t>
      </w:r>
      <w:r w:rsidRPr="00CF38AA">
        <w:rPr>
          <w:rFonts w:ascii="Times New Roman" w:eastAsia="Times New Roman" w:hAnsi="Times New Roman"/>
          <w:sz w:val="28"/>
          <w:szCs w:val="28"/>
          <w:lang w:eastAsia="ru-RU"/>
        </w:rPr>
        <w:br/>
        <w:t>г) обсуждение подготовленных материалов;</w:t>
      </w:r>
      <w:r w:rsidRPr="00CF38AA">
        <w:rPr>
          <w:rFonts w:ascii="Times New Roman" w:eastAsia="Times New Roman" w:hAnsi="Times New Roman"/>
          <w:sz w:val="28"/>
          <w:szCs w:val="28"/>
          <w:lang w:eastAsia="ru-RU"/>
        </w:rPr>
        <w:br/>
        <w:t>д) презентацию рассказов.</w:t>
      </w:r>
    </w:p>
    <w:p w:rsidR="00CF38AA" w:rsidRDefault="00CF38AA" w:rsidP="00CF38AA">
      <w:pPr>
        <w:rPr>
          <w:sz w:val="28"/>
          <w:szCs w:val="28"/>
        </w:rPr>
      </w:pPr>
    </w:p>
    <w:p w:rsidR="001875D2" w:rsidRDefault="001875D2" w:rsidP="00CF38AA">
      <w:pPr>
        <w:rPr>
          <w:sz w:val="28"/>
          <w:szCs w:val="28"/>
        </w:rPr>
      </w:pPr>
    </w:p>
    <w:p w:rsidR="001875D2" w:rsidRDefault="001875D2" w:rsidP="00CF38AA">
      <w:pPr>
        <w:rPr>
          <w:sz w:val="28"/>
          <w:szCs w:val="28"/>
        </w:rPr>
      </w:pPr>
    </w:p>
    <w:p w:rsidR="001875D2" w:rsidRDefault="001875D2" w:rsidP="00CF38AA">
      <w:pPr>
        <w:rPr>
          <w:sz w:val="28"/>
          <w:szCs w:val="28"/>
        </w:rPr>
      </w:pPr>
    </w:p>
    <w:p w:rsidR="001875D2" w:rsidRDefault="001875D2" w:rsidP="00CF38AA">
      <w:pPr>
        <w:rPr>
          <w:sz w:val="28"/>
          <w:szCs w:val="28"/>
        </w:rPr>
      </w:pPr>
    </w:p>
    <w:p w:rsidR="001875D2" w:rsidRDefault="001875D2" w:rsidP="00CF38AA">
      <w:pPr>
        <w:rPr>
          <w:sz w:val="28"/>
          <w:szCs w:val="28"/>
        </w:rPr>
      </w:pPr>
    </w:p>
    <w:p w:rsidR="001875D2" w:rsidRDefault="001875D2" w:rsidP="00CF38AA">
      <w:pPr>
        <w:rPr>
          <w:sz w:val="28"/>
          <w:szCs w:val="28"/>
        </w:rPr>
      </w:pPr>
    </w:p>
    <w:p w:rsidR="001875D2" w:rsidRDefault="001875D2" w:rsidP="00CF38AA">
      <w:pPr>
        <w:rPr>
          <w:sz w:val="28"/>
          <w:szCs w:val="28"/>
        </w:rPr>
      </w:pPr>
    </w:p>
    <w:p w:rsidR="001875D2" w:rsidRDefault="001875D2" w:rsidP="00CF38AA">
      <w:pPr>
        <w:rPr>
          <w:sz w:val="28"/>
          <w:szCs w:val="28"/>
        </w:rPr>
      </w:pPr>
    </w:p>
    <w:p w:rsidR="001875D2" w:rsidRDefault="001875D2" w:rsidP="00CF38AA">
      <w:pPr>
        <w:rPr>
          <w:sz w:val="28"/>
          <w:szCs w:val="28"/>
        </w:rPr>
      </w:pPr>
    </w:p>
    <w:p w:rsidR="001875D2" w:rsidRDefault="001875D2" w:rsidP="00CF38AA">
      <w:pPr>
        <w:rPr>
          <w:sz w:val="28"/>
          <w:szCs w:val="28"/>
        </w:rPr>
      </w:pPr>
    </w:p>
    <w:p w:rsidR="001875D2" w:rsidRDefault="001875D2" w:rsidP="00CF38AA">
      <w:pPr>
        <w:rPr>
          <w:sz w:val="28"/>
          <w:szCs w:val="28"/>
        </w:rPr>
      </w:pPr>
    </w:p>
    <w:p w:rsidR="001875D2" w:rsidRDefault="001875D2" w:rsidP="00CF38AA">
      <w:pPr>
        <w:rPr>
          <w:sz w:val="28"/>
          <w:szCs w:val="28"/>
        </w:rPr>
      </w:pPr>
    </w:p>
    <w:p w:rsidR="001875D2" w:rsidRDefault="001875D2" w:rsidP="00CF38AA">
      <w:pPr>
        <w:rPr>
          <w:sz w:val="28"/>
          <w:szCs w:val="28"/>
        </w:rPr>
      </w:pPr>
    </w:p>
    <w:p w:rsidR="001875D2" w:rsidRDefault="001875D2" w:rsidP="00CF38AA">
      <w:pPr>
        <w:rPr>
          <w:rFonts w:ascii="Times New Roman" w:hAnsi="Times New Roman"/>
          <w:sz w:val="28"/>
          <w:szCs w:val="28"/>
        </w:rPr>
      </w:pPr>
    </w:p>
    <w:p w:rsidR="00CF38AA" w:rsidRPr="00CF38AA" w:rsidRDefault="00CF38AA" w:rsidP="00CF38AA">
      <w:pPr>
        <w:rPr>
          <w:rFonts w:ascii="Times New Roman" w:hAnsi="Times New Roman"/>
          <w:sz w:val="28"/>
          <w:szCs w:val="28"/>
        </w:rPr>
      </w:pPr>
      <w:r w:rsidRPr="00CF38AA">
        <w:rPr>
          <w:rFonts w:ascii="Times New Roman" w:hAnsi="Times New Roman"/>
          <w:sz w:val="28"/>
          <w:szCs w:val="28"/>
        </w:rPr>
        <w:t xml:space="preserve">Задание 1. </w:t>
      </w:r>
    </w:p>
    <w:p w:rsidR="00CF38AA" w:rsidRPr="00CF38AA" w:rsidRDefault="00CF38AA" w:rsidP="00CF38AA">
      <w:pPr>
        <w:rPr>
          <w:rFonts w:ascii="Times New Roman" w:hAnsi="Times New Roman"/>
          <w:sz w:val="28"/>
          <w:szCs w:val="28"/>
        </w:rPr>
      </w:pPr>
      <w:r w:rsidRPr="00CF38AA">
        <w:rPr>
          <w:rFonts w:ascii="Times New Roman" w:hAnsi="Times New Roman"/>
          <w:sz w:val="28"/>
          <w:szCs w:val="28"/>
        </w:rPr>
        <w:t>Прочитайте фрагменты из нескольких глав повести «Капитанская дочка».</w:t>
      </w:r>
    </w:p>
    <w:p w:rsidR="00CF38AA" w:rsidRPr="00CF38AA" w:rsidRDefault="00CF38AA" w:rsidP="00CF38AA">
      <w:pPr>
        <w:rPr>
          <w:rFonts w:ascii="Times New Roman" w:hAnsi="Times New Roman"/>
          <w:sz w:val="28"/>
          <w:szCs w:val="28"/>
        </w:rPr>
      </w:pPr>
      <w:r w:rsidRPr="00CF38AA">
        <w:rPr>
          <w:rFonts w:ascii="Times New Roman" w:hAnsi="Times New Roman"/>
          <w:sz w:val="28"/>
          <w:szCs w:val="28"/>
        </w:rPr>
        <w:t>Определите, какой именно случай является в каждом эпизоде поворотным моментом в судьбе Гринева (если бы не…, то  …).</w:t>
      </w:r>
    </w:p>
    <w:p w:rsidR="00CF38AA" w:rsidRPr="00CF38AA" w:rsidRDefault="00CF38AA" w:rsidP="00CF38AA">
      <w:pPr>
        <w:rPr>
          <w:rFonts w:ascii="Times New Roman" w:hAnsi="Times New Roman"/>
          <w:sz w:val="28"/>
          <w:szCs w:val="28"/>
        </w:rPr>
      </w:pPr>
      <w:r w:rsidRPr="00CF38AA">
        <w:rPr>
          <w:rFonts w:ascii="Times New Roman" w:hAnsi="Times New Roman"/>
          <w:sz w:val="28"/>
          <w:szCs w:val="28"/>
        </w:rPr>
        <w:t xml:space="preserve">Сформулируйте ваше умозаключение о роли случая в судьбе Гринева в каждом из предложенных фрагментов текста (в форме </w:t>
      </w:r>
      <w:r w:rsidR="00AF72D2">
        <w:rPr>
          <w:rFonts w:ascii="Times New Roman" w:hAnsi="Times New Roman"/>
          <w:sz w:val="28"/>
          <w:szCs w:val="28"/>
        </w:rPr>
        <w:t xml:space="preserve">одного или нескольких </w:t>
      </w:r>
      <w:r w:rsidRPr="00CF38AA">
        <w:rPr>
          <w:rFonts w:ascii="Times New Roman" w:hAnsi="Times New Roman"/>
          <w:sz w:val="28"/>
          <w:szCs w:val="28"/>
        </w:rPr>
        <w:t>сложноподчиненн</w:t>
      </w:r>
      <w:r w:rsidR="00AF72D2">
        <w:rPr>
          <w:rFonts w:ascii="Times New Roman" w:hAnsi="Times New Roman"/>
          <w:sz w:val="28"/>
          <w:szCs w:val="28"/>
        </w:rPr>
        <w:t>ых</w:t>
      </w:r>
      <w:r w:rsidRPr="00CF38AA">
        <w:rPr>
          <w:rFonts w:ascii="Times New Roman" w:hAnsi="Times New Roman"/>
          <w:sz w:val="28"/>
          <w:szCs w:val="28"/>
        </w:rPr>
        <w:t xml:space="preserve"> предложени</w:t>
      </w:r>
      <w:r w:rsidR="00AF72D2">
        <w:rPr>
          <w:rFonts w:ascii="Times New Roman" w:hAnsi="Times New Roman"/>
          <w:sz w:val="28"/>
          <w:szCs w:val="28"/>
        </w:rPr>
        <w:t>й</w:t>
      </w:r>
      <w:r w:rsidRPr="00CF38AA">
        <w:rPr>
          <w:rFonts w:ascii="Times New Roman" w:hAnsi="Times New Roman"/>
          <w:sz w:val="28"/>
          <w:szCs w:val="28"/>
        </w:rPr>
        <w:t>).</w:t>
      </w:r>
    </w:p>
    <w:p w:rsidR="00CF38AA" w:rsidRPr="00CF38AA" w:rsidRDefault="00CF38AA" w:rsidP="00CF38AA">
      <w:pPr>
        <w:rPr>
          <w:rFonts w:ascii="Times New Roman" w:hAnsi="Times New Roman"/>
          <w:sz w:val="28"/>
          <w:szCs w:val="28"/>
        </w:rPr>
      </w:pPr>
      <w:r w:rsidRPr="00CF38AA">
        <w:rPr>
          <w:rFonts w:ascii="Times New Roman" w:hAnsi="Times New Roman"/>
          <w:sz w:val="28"/>
          <w:szCs w:val="28"/>
        </w:rPr>
        <w:t>Задание 2.</w:t>
      </w:r>
    </w:p>
    <w:p w:rsidR="00CF38AA" w:rsidRPr="00CF38AA" w:rsidRDefault="00CF38AA" w:rsidP="00CF38AA">
      <w:pPr>
        <w:rPr>
          <w:rFonts w:ascii="Times New Roman" w:hAnsi="Times New Roman"/>
          <w:sz w:val="28"/>
          <w:szCs w:val="28"/>
        </w:rPr>
      </w:pPr>
      <w:r w:rsidRPr="00CF38AA">
        <w:rPr>
          <w:rFonts w:ascii="Times New Roman" w:hAnsi="Times New Roman"/>
          <w:sz w:val="28"/>
          <w:szCs w:val="28"/>
        </w:rPr>
        <w:t>Выберите один из текстов для работы над сочинением ремейка.</w:t>
      </w:r>
    </w:p>
    <w:p w:rsidR="00CF38AA" w:rsidRPr="00CF38AA" w:rsidRDefault="00CF38AA" w:rsidP="00CF38AA">
      <w:pPr>
        <w:rPr>
          <w:rFonts w:ascii="Times New Roman" w:hAnsi="Times New Roman"/>
          <w:sz w:val="28"/>
          <w:szCs w:val="28"/>
        </w:rPr>
      </w:pPr>
      <w:r w:rsidRPr="00CF38AA">
        <w:rPr>
          <w:rFonts w:ascii="Times New Roman" w:hAnsi="Times New Roman"/>
          <w:sz w:val="28"/>
          <w:szCs w:val="28"/>
        </w:rPr>
        <w:t>Обоснуйте свой выбор.</w:t>
      </w:r>
    </w:p>
    <w:p w:rsidR="00CF38AA" w:rsidRPr="00CF38AA" w:rsidRDefault="00CF38AA" w:rsidP="00CF38AA">
      <w:pPr>
        <w:rPr>
          <w:rFonts w:ascii="Times New Roman" w:hAnsi="Times New Roman"/>
          <w:sz w:val="28"/>
          <w:szCs w:val="28"/>
        </w:rPr>
      </w:pPr>
      <w:r w:rsidRPr="00CF38AA">
        <w:rPr>
          <w:rFonts w:ascii="Times New Roman" w:hAnsi="Times New Roman"/>
          <w:sz w:val="28"/>
          <w:szCs w:val="28"/>
        </w:rPr>
        <w:t>Придумайте название.</w:t>
      </w:r>
    </w:p>
    <w:p w:rsidR="00CF38AA" w:rsidRPr="00CF38AA" w:rsidRDefault="00CF38AA" w:rsidP="00CF38AA">
      <w:pPr>
        <w:rPr>
          <w:rFonts w:ascii="Times New Roman" w:hAnsi="Times New Roman"/>
          <w:sz w:val="28"/>
          <w:szCs w:val="28"/>
        </w:rPr>
      </w:pPr>
      <w:r w:rsidRPr="00CF38AA">
        <w:rPr>
          <w:rFonts w:ascii="Times New Roman" w:hAnsi="Times New Roman"/>
          <w:sz w:val="28"/>
          <w:szCs w:val="28"/>
        </w:rPr>
        <w:t>Напишите свой рассказ (ремейк).</w:t>
      </w:r>
    </w:p>
    <w:p w:rsidR="00CF38AA" w:rsidRPr="00CF38AA" w:rsidRDefault="00CF38AA" w:rsidP="00CF38AA">
      <w:pPr>
        <w:rPr>
          <w:rFonts w:ascii="Times New Roman" w:hAnsi="Times New Roman"/>
          <w:sz w:val="28"/>
          <w:szCs w:val="28"/>
        </w:rPr>
      </w:pPr>
      <w:r w:rsidRPr="00CF38AA">
        <w:rPr>
          <w:rFonts w:ascii="Times New Roman" w:hAnsi="Times New Roman"/>
          <w:sz w:val="28"/>
          <w:szCs w:val="28"/>
        </w:rPr>
        <w:t>Задание 3.</w:t>
      </w:r>
    </w:p>
    <w:p w:rsidR="00CF38AA" w:rsidRPr="00CF38AA" w:rsidRDefault="00CF38AA" w:rsidP="00CF38AA">
      <w:pPr>
        <w:rPr>
          <w:rFonts w:ascii="Times New Roman" w:hAnsi="Times New Roman"/>
          <w:sz w:val="28"/>
          <w:szCs w:val="28"/>
        </w:rPr>
      </w:pPr>
      <w:r w:rsidRPr="00CF38AA">
        <w:rPr>
          <w:rFonts w:ascii="Times New Roman" w:hAnsi="Times New Roman"/>
          <w:sz w:val="28"/>
          <w:szCs w:val="28"/>
        </w:rPr>
        <w:t>Подготовьте выразительное чтение своего рассказа.</w:t>
      </w:r>
    </w:p>
    <w:p w:rsidR="00CF38AA" w:rsidRPr="00CF38AA" w:rsidRDefault="00CF38AA">
      <w:pPr>
        <w:rPr>
          <w:rFonts w:ascii="Times New Roman" w:hAnsi="Times New Roman"/>
          <w:sz w:val="28"/>
          <w:szCs w:val="28"/>
        </w:rPr>
      </w:pPr>
    </w:p>
    <w:sectPr w:rsidR="00CF38AA" w:rsidRPr="00CF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5161"/>
    <w:multiLevelType w:val="hybridMultilevel"/>
    <w:tmpl w:val="C76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5C7B"/>
    <w:multiLevelType w:val="hybridMultilevel"/>
    <w:tmpl w:val="915A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50262"/>
    <w:multiLevelType w:val="hybridMultilevel"/>
    <w:tmpl w:val="27C0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E19DF"/>
    <w:multiLevelType w:val="hybridMultilevel"/>
    <w:tmpl w:val="C8D4F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61B4"/>
    <w:multiLevelType w:val="hybridMultilevel"/>
    <w:tmpl w:val="1BF4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726CB"/>
    <w:multiLevelType w:val="multilevel"/>
    <w:tmpl w:val="F7C0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47"/>
    <w:rsid w:val="000C088D"/>
    <w:rsid w:val="000D338B"/>
    <w:rsid w:val="001875D2"/>
    <w:rsid w:val="002832FE"/>
    <w:rsid w:val="00815911"/>
    <w:rsid w:val="008937E0"/>
    <w:rsid w:val="008D2C47"/>
    <w:rsid w:val="00A63FA4"/>
    <w:rsid w:val="00AF72D2"/>
    <w:rsid w:val="00C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2D21"/>
  <w15:docId w15:val="{239B78F6-2238-42FC-A4DE-C5512B97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37E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</cp:revision>
  <dcterms:created xsi:type="dcterms:W3CDTF">2020-12-09T17:14:00Z</dcterms:created>
  <dcterms:modified xsi:type="dcterms:W3CDTF">2020-12-09T17:15:00Z</dcterms:modified>
</cp:coreProperties>
</file>